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33C8A" w:rsidRPr="00633C8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3C8A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633C8A" w:rsidRPr="00633C8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3C8A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633C8A" w:rsidRPr="00633C8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3C8A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33C8A" w:rsidRPr="00633C8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3C8A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633C8A" w:rsidRPr="00633C8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3C8A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64850" w:rsidRPr="00633C8A" w:rsidP="00633C8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3C8A">
        <w:rPr>
          <w:rFonts w:ascii="Times New Roman" w:hAnsi="Times New Roman" w:cs="Times New Roman"/>
          <w:b/>
          <w:sz w:val="24"/>
          <w:szCs w:val="24"/>
        </w:rPr>
        <w:t>Innovation in healthcare</w:t>
      </w:r>
    </w:p>
    <w:p w:rsidR="00FC2379" w:rsidRPr="00633C8A" w:rsidP="00633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3C8A">
        <w:rPr>
          <w:rFonts w:ascii="Times New Roman" w:hAnsi="Times New Roman" w:cs="Times New Roman"/>
          <w:sz w:val="24"/>
          <w:szCs w:val="24"/>
        </w:rPr>
        <w:t>Disruptive innovation has influenced the introduction of a new</w:t>
      </w:r>
      <w:r w:rsidRPr="00633C8A" w:rsidR="00D50509">
        <w:rPr>
          <w:rFonts w:ascii="Times New Roman" w:hAnsi="Times New Roman" w:cs="Times New Roman"/>
          <w:sz w:val="24"/>
          <w:szCs w:val="24"/>
        </w:rPr>
        <w:t xml:space="preserve"> system that allows the provision of services based on the needs of a patient </w:t>
      </w:r>
      <w:r w:rsidRPr="00633C8A" w:rsidR="00AC7A97">
        <w:rPr>
          <w:rFonts w:ascii="Times New Roman" w:hAnsi="Times New Roman" w:cs="Times New Roman"/>
          <w:sz w:val="24"/>
          <w:szCs w:val="24"/>
        </w:rPr>
        <w:t>instead</w:t>
      </w:r>
      <w:r w:rsidRPr="00633C8A" w:rsidR="00D50509">
        <w:rPr>
          <w:rFonts w:ascii="Times New Roman" w:hAnsi="Times New Roman" w:cs="Times New Roman"/>
          <w:sz w:val="24"/>
          <w:szCs w:val="24"/>
        </w:rPr>
        <w:t xml:space="preserve"> of focusing on general health needs. </w:t>
      </w:r>
      <w:r w:rsidRPr="00633C8A" w:rsidR="005075EC">
        <w:rPr>
          <w:rFonts w:ascii="Times New Roman" w:hAnsi="Times New Roman" w:cs="Times New Roman"/>
          <w:sz w:val="24"/>
          <w:szCs w:val="24"/>
        </w:rPr>
        <w:t xml:space="preserve"> </w:t>
      </w:r>
      <w:r w:rsidRPr="00633C8A" w:rsidR="00876326">
        <w:rPr>
          <w:rFonts w:ascii="Times New Roman" w:hAnsi="Times New Roman" w:cs="Times New Roman"/>
          <w:sz w:val="24"/>
          <w:szCs w:val="24"/>
        </w:rPr>
        <w:t xml:space="preserve">With the numerous advancements in technology related to therapy and diagnosis, nurse practitioners and other assistants can easily undertake physician tasks such as disease diagnosis and treatment of disorders. </w:t>
      </w:r>
      <w:r w:rsidRPr="00633C8A" w:rsidR="001A0065">
        <w:rPr>
          <w:rFonts w:ascii="Times New Roman" w:hAnsi="Times New Roman" w:cs="Times New Roman"/>
          <w:sz w:val="24"/>
          <w:szCs w:val="24"/>
        </w:rPr>
        <w:t xml:space="preserve">Disruptive innovation has also influenced accuracy in the performance of tests as well as treatment </w:t>
      </w:r>
      <w:r w:rsidRPr="00633C8A" w:rsidR="007F6358">
        <w:rPr>
          <w:rFonts w:ascii="Times New Roman" w:hAnsi="Times New Roman" w:cs="Times New Roman"/>
          <w:sz w:val="24"/>
          <w:szCs w:val="24"/>
        </w:rPr>
        <w:t>protocols which allows</w:t>
      </w:r>
      <w:r w:rsidRPr="00633C8A" w:rsidR="00FE10D9">
        <w:rPr>
          <w:rFonts w:ascii="Times New Roman" w:hAnsi="Times New Roman" w:cs="Times New Roman"/>
          <w:sz w:val="24"/>
          <w:szCs w:val="24"/>
        </w:rPr>
        <w:t xml:space="preserve"> ease of</w:t>
      </w:r>
      <w:r w:rsidRPr="00633C8A" w:rsidR="007F6358">
        <w:rPr>
          <w:rFonts w:ascii="Times New Roman" w:hAnsi="Times New Roman" w:cs="Times New Roman"/>
          <w:sz w:val="24"/>
          <w:szCs w:val="24"/>
        </w:rPr>
        <w:t xml:space="preserve"> diagnosis of simple and complex infections by the assistants. </w:t>
      </w:r>
      <w:r w:rsidRPr="00633C8A" w:rsidR="00B03AC4">
        <w:rPr>
          <w:rFonts w:ascii="Times New Roman" w:hAnsi="Times New Roman" w:cs="Times New Roman"/>
          <w:sz w:val="24"/>
          <w:szCs w:val="24"/>
        </w:rPr>
        <w:t xml:space="preserve">One of the innovations I have encountered in healthcare is the use of electronic health records. </w:t>
      </w:r>
      <w:r w:rsidRPr="00633C8A" w:rsidR="00CE2A40">
        <w:rPr>
          <w:rFonts w:ascii="Times New Roman" w:hAnsi="Times New Roman" w:cs="Times New Roman"/>
          <w:sz w:val="24"/>
          <w:szCs w:val="24"/>
        </w:rPr>
        <w:t xml:space="preserve">Patient information is stored in an interoperable healthcare system which allows ease of access to </w:t>
      </w:r>
      <w:r w:rsidRPr="00633C8A" w:rsidR="00CE430F">
        <w:rPr>
          <w:rFonts w:ascii="Times New Roman" w:hAnsi="Times New Roman" w:cs="Times New Roman"/>
          <w:sz w:val="24"/>
          <w:szCs w:val="24"/>
        </w:rPr>
        <w:t>p</w:t>
      </w:r>
      <w:r w:rsidRPr="00633C8A" w:rsidR="00CE2A40">
        <w:rPr>
          <w:rFonts w:ascii="Times New Roman" w:hAnsi="Times New Roman" w:cs="Times New Roman"/>
          <w:sz w:val="24"/>
          <w:szCs w:val="24"/>
        </w:rPr>
        <w:t>at</w:t>
      </w:r>
      <w:r w:rsidRPr="00633C8A" w:rsidR="00CE430F">
        <w:rPr>
          <w:rFonts w:ascii="Times New Roman" w:hAnsi="Times New Roman" w:cs="Times New Roman"/>
          <w:sz w:val="24"/>
          <w:szCs w:val="24"/>
        </w:rPr>
        <w:t>i</w:t>
      </w:r>
      <w:r w:rsidRPr="00633C8A" w:rsidR="00CE2A40">
        <w:rPr>
          <w:rFonts w:ascii="Times New Roman" w:hAnsi="Times New Roman" w:cs="Times New Roman"/>
          <w:sz w:val="24"/>
          <w:szCs w:val="24"/>
        </w:rPr>
        <w:t xml:space="preserve">ent information when required in treatment. </w:t>
      </w:r>
      <w:r w:rsidRPr="00633C8A" w:rsidR="006647A3">
        <w:rPr>
          <w:rFonts w:ascii="Times New Roman" w:hAnsi="Times New Roman" w:cs="Times New Roman"/>
          <w:sz w:val="24"/>
          <w:szCs w:val="24"/>
        </w:rPr>
        <w:t xml:space="preserve">The internet of things is also a major innovation in healthcare which includes a connection of all medical devices through an IT network. </w:t>
      </w:r>
      <w:r w:rsidRPr="00633C8A" w:rsidR="00AA5F20">
        <w:rPr>
          <w:rFonts w:ascii="Times New Roman" w:hAnsi="Times New Roman" w:cs="Times New Roman"/>
          <w:sz w:val="24"/>
          <w:szCs w:val="24"/>
        </w:rPr>
        <w:t xml:space="preserve">Cultivating an environment that promotes innovation is crucial. Building trust in employees can allow them to become more innovative as their ideas are easily accepted. A culture of innovation can also be cultivated by promoting diversity and open-mindedness to influence </w:t>
      </w:r>
      <w:r w:rsidRPr="00633C8A" w:rsidR="00871378">
        <w:rPr>
          <w:rFonts w:ascii="Times New Roman" w:hAnsi="Times New Roman" w:cs="Times New Roman"/>
          <w:sz w:val="24"/>
          <w:szCs w:val="24"/>
        </w:rPr>
        <w:t xml:space="preserve">several solutions in problem-solving. </w:t>
      </w:r>
    </w:p>
    <w:bookmarkEnd w:id="0"/>
    <w:p w:rsidR="005075EC" w:rsidRPr="00633C8A" w:rsidP="00633C8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EC"/>
    <w:rsid w:val="001A0065"/>
    <w:rsid w:val="005075EC"/>
    <w:rsid w:val="00633C8A"/>
    <w:rsid w:val="006647A3"/>
    <w:rsid w:val="007F6358"/>
    <w:rsid w:val="00871378"/>
    <w:rsid w:val="00876326"/>
    <w:rsid w:val="00AA5F20"/>
    <w:rsid w:val="00AC7A97"/>
    <w:rsid w:val="00B03AC4"/>
    <w:rsid w:val="00C64850"/>
    <w:rsid w:val="00CE2A40"/>
    <w:rsid w:val="00CE430F"/>
    <w:rsid w:val="00D50509"/>
    <w:rsid w:val="00DB7293"/>
    <w:rsid w:val="00F958F5"/>
    <w:rsid w:val="00FC2379"/>
    <w:rsid w:val="00FE10D9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D80E5"/>
  <w15:chartTrackingRefBased/>
  <w15:docId w15:val="{C54A49B2-359B-4F26-994C-4953EE6E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E966BFA-1D3A-4D79-AE24-D6864479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2021-05-03T03:46:00Z</dcterms:created>
  <dcterms:modified xsi:type="dcterms:W3CDTF">2021-05-03T04:43:00Z</dcterms:modified>
</cp:coreProperties>
</file>